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96" w:rsidRPr="00480D96" w:rsidRDefault="00480D96" w:rsidP="00480D96">
      <w:pPr>
        <w:pStyle w:val="a3"/>
        <w:spacing w:before="96" w:beforeAutospacing="0" w:after="0" w:afterAutospacing="0"/>
        <w:jc w:val="center"/>
        <w:rPr>
          <w:b/>
          <w:bCs/>
          <w:iCs/>
          <w:color w:val="000000"/>
          <w:kern w:val="24"/>
          <w:sz w:val="28"/>
          <w:szCs w:val="28"/>
        </w:rPr>
      </w:pPr>
      <w:r w:rsidRPr="00480D96">
        <w:rPr>
          <w:b/>
          <w:bCs/>
          <w:iCs/>
          <w:color w:val="000000"/>
          <w:kern w:val="24"/>
          <w:sz w:val="28"/>
          <w:szCs w:val="28"/>
        </w:rPr>
        <w:t>Чайка, живущая в каждом из нас</w:t>
      </w:r>
    </w:p>
    <w:p w:rsidR="00163CE1" w:rsidRDefault="00E433E0" w:rsidP="00E433E0">
      <w:pPr>
        <w:pStyle w:val="a3"/>
        <w:spacing w:before="96" w:beforeAutospacing="0" w:after="0" w:afterAutospacing="0"/>
        <w:jc w:val="right"/>
        <w:rPr>
          <w:b/>
          <w:bCs/>
          <w:i/>
          <w:iCs/>
          <w:color w:val="000000"/>
          <w:kern w:val="24"/>
        </w:rPr>
      </w:pPr>
      <w:r w:rsidRPr="00E433E0">
        <w:rPr>
          <w:b/>
          <w:bCs/>
          <w:i/>
          <w:iCs/>
          <w:color w:val="000000"/>
          <w:kern w:val="24"/>
        </w:rPr>
        <w:t xml:space="preserve">«Если мы хотим изменить мир, </w:t>
      </w:r>
    </w:p>
    <w:p w:rsidR="00163CE1" w:rsidRDefault="00E433E0" w:rsidP="00E433E0">
      <w:pPr>
        <w:pStyle w:val="a3"/>
        <w:spacing w:before="96" w:beforeAutospacing="0" w:after="0" w:afterAutospacing="0"/>
        <w:jc w:val="right"/>
        <w:rPr>
          <w:b/>
          <w:bCs/>
          <w:i/>
          <w:iCs/>
          <w:color w:val="000000"/>
          <w:kern w:val="24"/>
        </w:rPr>
      </w:pPr>
      <w:r w:rsidRPr="00E433E0">
        <w:rPr>
          <w:b/>
          <w:bCs/>
          <w:i/>
          <w:iCs/>
          <w:color w:val="000000"/>
          <w:kern w:val="24"/>
        </w:rPr>
        <w:t xml:space="preserve">сначала предстоит изменить человека, </w:t>
      </w:r>
    </w:p>
    <w:p w:rsidR="00163CE1" w:rsidRDefault="00E433E0" w:rsidP="00E433E0">
      <w:pPr>
        <w:pStyle w:val="a3"/>
        <w:spacing w:before="96" w:beforeAutospacing="0" w:after="0" w:afterAutospacing="0"/>
        <w:jc w:val="right"/>
      </w:pPr>
      <w:r w:rsidRPr="00E433E0">
        <w:rPr>
          <w:b/>
          <w:bCs/>
          <w:i/>
          <w:iCs/>
          <w:color w:val="000000"/>
          <w:kern w:val="24"/>
        </w:rPr>
        <w:t>систему его качеств и ценностей»</w:t>
      </w:r>
      <w:r w:rsidR="000D40FE">
        <w:rPr>
          <w:b/>
          <w:bCs/>
          <w:i/>
          <w:iCs/>
          <w:color w:val="000000"/>
          <w:kern w:val="24"/>
        </w:rPr>
        <w:t>.</w:t>
      </w:r>
      <w:r w:rsidR="00163CE1" w:rsidRPr="00163CE1">
        <w:t xml:space="preserve"> </w:t>
      </w:r>
    </w:p>
    <w:p w:rsidR="000D40FE" w:rsidRDefault="00163CE1" w:rsidP="00E433E0">
      <w:pPr>
        <w:pStyle w:val="a3"/>
        <w:spacing w:before="96" w:beforeAutospacing="0" w:after="0" w:afterAutospacing="0"/>
        <w:jc w:val="right"/>
        <w:rPr>
          <w:b/>
          <w:bCs/>
          <w:i/>
          <w:iCs/>
          <w:color w:val="000000"/>
          <w:kern w:val="24"/>
        </w:rPr>
      </w:pPr>
      <w:proofErr w:type="spellStart"/>
      <w:r w:rsidRPr="00163CE1">
        <w:rPr>
          <w:b/>
          <w:bCs/>
          <w:i/>
          <w:iCs/>
          <w:color w:val="000000"/>
          <w:kern w:val="24"/>
        </w:rPr>
        <w:t>Аурелио</w:t>
      </w:r>
      <w:proofErr w:type="spellEnd"/>
      <w:r w:rsidRPr="00163CE1">
        <w:rPr>
          <w:b/>
          <w:bCs/>
          <w:i/>
          <w:iCs/>
          <w:color w:val="000000"/>
          <w:kern w:val="24"/>
        </w:rPr>
        <w:t xml:space="preserve"> </w:t>
      </w:r>
      <w:proofErr w:type="spellStart"/>
      <w:r w:rsidRPr="00163CE1">
        <w:rPr>
          <w:b/>
          <w:bCs/>
          <w:i/>
          <w:iCs/>
          <w:color w:val="000000"/>
          <w:kern w:val="24"/>
        </w:rPr>
        <w:t>Печчеи</w:t>
      </w:r>
      <w:proofErr w:type="spellEnd"/>
    </w:p>
    <w:p w:rsidR="00163CE1" w:rsidRDefault="00163CE1" w:rsidP="00E433E0">
      <w:pPr>
        <w:pStyle w:val="a3"/>
        <w:spacing w:before="96" w:beforeAutospacing="0" w:after="0" w:afterAutospacing="0"/>
        <w:jc w:val="right"/>
        <w:rPr>
          <w:b/>
          <w:bCs/>
          <w:i/>
          <w:iCs/>
          <w:color w:val="000000"/>
          <w:kern w:val="24"/>
        </w:rPr>
      </w:pPr>
    </w:p>
    <w:p w:rsidR="00163CE1" w:rsidRPr="00E53505" w:rsidRDefault="00163CE1" w:rsidP="00E535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4"/>
        </w:rPr>
      </w:pPr>
      <w:r w:rsidRPr="00E53505">
        <w:rPr>
          <w:color w:val="000000"/>
          <w:kern w:val="24"/>
        </w:rPr>
        <w:t>Биология - наука о живой природе. Без живого нельзя представить нашу планету. Мы и сами - часть живой природы. Науку о связях между организмам</w:t>
      </w:r>
      <w:bookmarkStart w:id="0" w:name="_GoBack"/>
      <w:bookmarkEnd w:id="0"/>
      <w:r w:rsidRPr="00E53505">
        <w:rPr>
          <w:color w:val="000000"/>
          <w:kern w:val="24"/>
        </w:rPr>
        <w:t xml:space="preserve">и и окружающей их средой, между человеком и природой называют экологией. Основа экологического воспитания  складывается с раннего возраста, а потом  развивается и укрепляется. Я считаю, ребенок, который видит природу в картинках, рисует их, читает стихи, и сказки о животных становится добрым, милосердным и по отношению к природе, и по отношению к окружающим. </w:t>
      </w:r>
    </w:p>
    <w:p w:rsidR="00163CE1" w:rsidRPr="00E53505" w:rsidRDefault="00163CE1" w:rsidP="00E535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4"/>
        </w:rPr>
      </w:pPr>
      <w:r w:rsidRPr="00E53505">
        <w:rPr>
          <w:color w:val="000000"/>
          <w:kern w:val="24"/>
        </w:rPr>
        <w:t xml:space="preserve">Речной дельфин </w:t>
      </w:r>
      <w:proofErr w:type="spellStart"/>
      <w:r w:rsidRPr="00E53505">
        <w:rPr>
          <w:color w:val="000000"/>
          <w:kern w:val="24"/>
        </w:rPr>
        <w:t>Бейджи</w:t>
      </w:r>
      <w:proofErr w:type="spellEnd"/>
      <w:r w:rsidRPr="00E53505">
        <w:rPr>
          <w:color w:val="000000"/>
          <w:kern w:val="24"/>
        </w:rPr>
        <w:t xml:space="preserve">, западный черный носорог, карибский тюлень-монах, </w:t>
      </w:r>
      <w:proofErr w:type="spellStart"/>
      <w:r w:rsidRPr="00E53505">
        <w:rPr>
          <w:color w:val="000000"/>
          <w:kern w:val="24"/>
        </w:rPr>
        <w:t>канарский</w:t>
      </w:r>
      <w:proofErr w:type="spellEnd"/>
      <w:r w:rsidRPr="00E53505">
        <w:rPr>
          <w:color w:val="000000"/>
          <w:kern w:val="24"/>
        </w:rPr>
        <w:t xml:space="preserve"> черный кулик-сорока, </w:t>
      </w:r>
      <w:proofErr w:type="spellStart"/>
      <w:r w:rsidRPr="00E53505">
        <w:rPr>
          <w:color w:val="000000"/>
          <w:kern w:val="24"/>
        </w:rPr>
        <w:t>марианская</w:t>
      </w:r>
      <w:proofErr w:type="spellEnd"/>
      <w:r w:rsidRPr="00E53505">
        <w:rPr>
          <w:color w:val="000000"/>
          <w:kern w:val="24"/>
        </w:rPr>
        <w:t xml:space="preserve"> кряква, яванский тигр, </w:t>
      </w:r>
      <w:proofErr w:type="spellStart"/>
      <w:r w:rsidRPr="00E53505">
        <w:rPr>
          <w:color w:val="000000"/>
          <w:kern w:val="24"/>
        </w:rPr>
        <w:t>перинейский</w:t>
      </w:r>
      <w:proofErr w:type="spellEnd"/>
      <w:r w:rsidRPr="00E53505">
        <w:rPr>
          <w:color w:val="000000"/>
          <w:kern w:val="24"/>
        </w:rPr>
        <w:t xml:space="preserve"> козерог, </w:t>
      </w:r>
      <w:proofErr w:type="spellStart"/>
      <w:r w:rsidRPr="00E53505">
        <w:rPr>
          <w:color w:val="000000"/>
          <w:kern w:val="24"/>
        </w:rPr>
        <w:t>алаотранская</w:t>
      </w:r>
      <w:proofErr w:type="spellEnd"/>
      <w:r w:rsidRPr="00E53505">
        <w:rPr>
          <w:color w:val="000000"/>
          <w:kern w:val="24"/>
        </w:rPr>
        <w:t xml:space="preserve"> поганка - вот всего несколько биологический видов вымерших на наших глазах и виновник их вымирания один - человек. Почему, чем они нам мешали? Да ничем, абсолютно ничем, они вымерли из-за недальновидности человека, и чтоб этот траурный список был прекращен нужно, прежде всего, всестороннее экологическое образование школьников. Учащиеся должны уяснить простые экологические законы - "Все связано со всем" и "за все надо платить" и не только уяснить, а сжиться с ними, чтоб они стали их частью, и не забывать о том, что сам человек - тоже биологический вид, что он часть природы, а не её властелин.</w:t>
      </w:r>
    </w:p>
    <w:p w:rsidR="000D40FE" w:rsidRPr="00E53505" w:rsidRDefault="00163CE1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rPr>
          <w:color w:val="000000"/>
          <w:kern w:val="24"/>
        </w:rPr>
        <w:t>ХХ</w:t>
      </w:r>
      <w:proofErr w:type="gramStart"/>
      <w:r w:rsidRPr="00E53505">
        <w:rPr>
          <w:color w:val="000000"/>
          <w:kern w:val="24"/>
          <w:lang w:val="en-US"/>
        </w:rPr>
        <w:t>I</w:t>
      </w:r>
      <w:proofErr w:type="gramEnd"/>
      <w:r w:rsidR="000D40FE" w:rsidRPr="00E53505">
        <w:rPr>
          <w:color w:val="000000"/>
          <w:kern w:val="24"/>
        </w:rPr>
        <w:t xml:space="preserve"> век наречен </w:t>
      </w:r>
      <w:r w:rsidR="000D40FE" w:rsidRPr="00E53505">
        <w:rPr>
          <w:b/>
          <w:bCs/>
          <w:kern w:val="24"/>
        </w:rPr>
        <w:t xml:space="preserve">«столетием окружающей среды», </w:t>
      </w:r>
      <w:r w:rsidR="000D40FE" w:rsidRPr="00E53505">
        <w:rPr>
          <w:color w:val="000000"/>
          <w:kern w:val="24"/>
        </w:rPr>
        <w:t xml:space="preserve">что свидетельствует о приоритете экологических ценностей. Дети – наше будущее. От того, какие ценности они будут исповедовать, зависит их собственная жизнь и будущее Планеты. Детям необходимо выяснить, какие отношения человека и природы можно считать гармоничными, как человеческая деятельность влияет на окружающую среду, поэтому экологическое воспитание так важно особенно сейчас. </w:t>
      </w:r>
    </w:p>
    <w:p w:rsidR="000D40FE" w:rsidRPr="00E53505" w:rsidRDefault="00163CE1" w:rsidP="00E53505">
      <w:pPr>
        <w:pStyle w:val="a3"/>
        <w:spacing w:before="96" w:beforeAutospacing="0" w:after="0" w:afterAutospacing="0"/>
        <w:ind w:firstLine="709"/>
        <w:jc w:val="both"/>
        <w:rPr>
          <w:kern w:val="24"/>
        </w:rPr>
      </w:pPr>
      <w:r w:rsidRPr="00E53505">
        <w:rPr>
          <w:kern w:val="24"/>
        </w:rPr>
        <w:t xml:space="preserve">Поэтому </w:t>
      </w:r>
      <w:r w:rsidR="00E53505" w:rsidRPr="00E53505">
        <w:rPr>
          <w:kern w:val="24"/>
        </w:rPr>
        <w:t xml:space="preserve">я выбрала </w:t>
      </w:r>
      <w:r w:rsidRPr="00E53505">
        <w:rPr>
          <w:kern w:val="24"/>
        </w:rPr>
        <w:t>мето</w:t>
      </w:r>
      <w:r w:rsidR="005D42BF" w:rsidRPr="00E53505">
        <w:rPr>
          <w:kern w:val="24"/>
        </w:rPr>
        <w:t>дическ</w:t>
      </w:r>
      <w:r w:rsidR="00E53505" w:rsidRPr="00E53505">
        <w:rPr>
          <w:kern w:val="24"/>
        </w:rPr>
        <w:t>ую</w:t>
      </w:r>
      <w:r w:rsidR="005D42BF" w:rsidRPr="00E53505">
        <w:rPr>
          <w:kern w:val="24"/>
        </w:rPr>
        <w:t xml:space="preserve"> тем</w:t>
      </w:r>
      <w:r w:rsidR="00E53505" w:rsidRPr="00E53505">
        <w:rPr>
          <w:kern w:val="24"/>
        </w:rPr>
        <w:t>у -</w:t>
      </w:r>
      <w:r w:rsidRPr="00E53505">
        <w:rPr>
          <w:kern w:val="24"/>
        </w:rPr>
        <w:t xml:space="preserve"> </w:t>
      </w:r>
      <w:r w:rsidR="005D42BF" w:rsidRPr="00E53505">
        <w:rPr>
          <w:kern w:val="24"/>
        </w:rPr>
        <w:t>«</w:t>
      </w:r>
      <w:proofErr w:type="spellStart"/>
      <w:r w:rsidR="005D42BF" w:rsidRPr="00E53505">
        <w:rPr>
          <w:kern w:val="24"/>
        </w:rPr>
        <w:t>Экологизация</w:t>
      </w:r>
      <w:proofErr w:type="spellEnd"/>
      <w:r w:rsidR="005D42BF" w:rsidRPr="00E53505">
        <w:rPr>
          <w:kern w:val="24"/>
        </w:rPr>
        <w:t xml:space="preserve"> процесса обучения и воспитания на уроках биологии </w:t>
      </w:r>
      <w:r w:rsidR="006F618B" w:rsidRPr="00E53505">
        <w:rPr>
          <w:kern w:val="24"/>
        </w:rPr>
        <w:t xml:space="preserve">и внеурочное время» и </w:t>
      </w:r>
      <w:r w:rsidR="005D42BF" w:rsidRPr="00E53505">
        <w:rPr>
          <w:kern w:val="24"/>
        </w:rPr>
        <w:t>перед собой</w:t>
      </w:r>
      <w:r w:rsidR="000D40FE" w:rsidRPr="00E53505">
        <w:rPr>
          <w:kern w:val="24"/>
        </w:rPr>
        <w:t xml:space="preserve"> </w:t>
      </w:r>
      <w:r w:rsidR="006F618B" w:rsidRPr="00E53505">
        <w:rPr>
          <w:kern w:val="24"/>
        </w:rPr>
        <w:t xml:space="preserve">поставила </w:t>
      </w:r>
      <w:r w:rsidR="000D40FE" w:rsidRPr="00E53505">
        <w:rPr>
          <w:kern w:val="24"/>
        </w:rPr>
        <w:t xml:space="preserve">цель: </w:t>
      </w:r>
      <w:r w:rsidR="000D40FE" w:rsidRPr="00E53505">
        <w:rPr>
          <w:bCs/>
          <w:i/>
          <w:iCs/>
          <w:color w:val="000000"/>
          <w:kern w:val="24"/>
        </w:rPr>
        <w:t>Организовать систему работы по экологическому образованию и  воспитанию школьников на уроках биологии и внеурочной деятельности.</w:t>
      </w:r>
    </w:p>
    <w:p w:rsidR="000D40FE" w:rsidRPr="00E53505" w:rsidRDefault="000D40FE" w:rsidP="00E53505">
      <w:pPr>
        <w:pStyle w:val="a3"/>
        <w:spacing w:before="115" w:beforeAutospacing="0" w:after="0" w:afterAutospacing="0"/>
        <w:ind w:firstLine="709"/>
        <w:jc w:val="both"/>
      </w:pPr>
      <w:r w:rsidRPr="00E53505">
        <w:t xml:space="preserve">Для достижения </w:t>
      </w:r>
      <w:r w:rsidR="005D42BF" w:rsidRPr="00E53505">
        <w:t xml:space="preserve">цели </w:t>
      </w:r>
      <w:r w:rsidRPr="00E53505">
        <w:t>определила следующие задачи:</w:t>
      </w:r>
    </w:p>
    <w:p w:rsidR="000D40FE" w:rsidRPr="00E53505" w:rsidRDefault="000D40FE" w:rsidP="00E53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3505">
        <w:rPr>
          <w:rFonts w:ascii="Times New Roman" w:hAnsi="Times New Roman" w:cs="Times New Roman"/>
          <w:sz w:val="24"/>
          <w:szCs w:val="24"/>
        </w:rPr>
        <w:t xml:space="preserve"> </w:t>
      </w:r>
      <w:r w:rsidRPr="00E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Формирование активной жизненной позиции учащихся по вопросам охраны природы своего края, собственного здоровья, здоровья окружающих;</w:t>
      </w:r>
    </w:p>
    <w:p w:rsidR="000D40FE" w:rsidRPr="00E53505" w:rsidRDefault="000D40FE" w:rsidP="00E53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5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E535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Расширение возможностей научной работы учащихся для участия в олимпиадах, конференциях и конкурсах;</w:t>
      </w:r>
    </w:p>
    <w:p w:rsidR="000D40FE" w:rsidRPr="00E53505" w:rsidRDefault="000D40FE" w:rsidP="00E53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5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Побуждение и стимуляция к самостоятельной и творческой деятельности;</w:t>
      </w:r>
    </w:p>
    <w:p w:rsidR="000D40FE" w:rsidRPr="00E53505" w:rsidRDefault="000D40FE" w:rsidP="00E53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5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Формирование экологически культурной личности;</w:t>
      </w:r>
    </w:p>
    <w:p w:rsidR="000D40FE" w:rsidRPr="00E53505" w:rsidRDefault="000D40FE" w:rsidP="00E53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5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Формирование нравственно-экологического познания через произведения писателей, поэтов, композиторов и деятелей искусства.</w:t>
      </w:r>
    </w:p>
    <w:p w:rsidR="00165C0C" w:rsidRPr="00E53505" w:rsidRDefault="009B09E8" w:rsidP="00E53505">
      <w:pPr>
        <w:pStyle w:val="a3"/>
        <w:spacing w:before="115" w:beforeAutospacing="0" w:after="0" w:afterAutospacing="0"/>
        <w:ind w:firstLine="709"/>
        <w:jc w:val="both"/>
        <w:rPr>
          <w:kern w:val="24"/>
        </w:rPr>
      </w:pPr>
      <w:r w:rsidRPr="00E53505">
        <w:rPr>
          <w:kern w:val="24"/>
        </w:rPr>
        <w:t xml:space="preserve">Экологическое образование выступает как сложный педагогический процесс. </w:t>
      </w:r>
      <w:r w:rsidR="005D42BF" w:rsidRPr="00E53505">
        <w:rPr>
          <w:kern w:val="24"/>
        </w:rPr>
        <w:t xml:space="preserve">Поэтому </w:t>
      </w:r>
      <w:r w:rsidR="005D42BF" w:rsidRPr="00E53505">
        <w:t>экологическое обучение и воспитание целесообразно вести по следующим этапам:</w:t>
      </w:r>
    </w:p>
    <w:p w:rsidR="00165C0C" w:rsidRPr="00E53505" w:rsidRDefault="00165C0C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t xml:space="preserve">1. </w:t>
      </w:r>
      <w:r w:rsidRPr="00E53505">
        <w:rPr>
          <w:color w:val="000000"/>
          <w:kern w:val="24"/>
        </w:rPr>
        <w:t xml:space="preserve">Получение основных экологических знаний. Эти знания учащиеся получают через традиционное преподавание биологии, изучая дополнительную литературу и т.д.   </w:t>
      </w:r>
    </w:p>
    <w:p w:rsidR="00165C0C" w:rsidRPr="00E53505" w:rsidRDefault="00E53505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>2.</w:t>
      </w:r>
      <w:r w:rsidR="00165C0C" w:rsidRPr="00E53505">
        <w:rPr>
          <w:b/>
        </w:rPr>
        <w:t xml:space="preserve"> </w:t>
      </w:r>
      <w:r w:rsidR="00165C0C" w:rsidRPr="00E53505">
        <w:rPr>
          <w:color w:val="000000"/>
          <w:kern w:val="24"/>
        </w:rPr>
        <w:t>Вторым элементом обучения является опыт</w:t>
      </w:r>
      <w:r w:rsidR="00E10161">
        <w:rPr>
          <w:color w:val="000000"/>
          <w:kern w:val="24"/>
        </w:rPr>
        <w:t>,</w:t>
      </w:r>
      <w:r w:rsidR="00165C0C" w:rsidRPr="00E53505">
        <w:rPr>
          <w:color w:val="000000"/>
          <w:kern w:val="24"/>
        </w:rPr>
        <w:t xml:space="preserve"> т.е. практическое применение полученных знаний (постановка экологических сценариев</w:t>
      </w:r>
      <w:r w:rsidR="009B09E8" w:rsidRPr="00E53505">
        <w:rPr>
          <w:color w:val="000000"/>
          <w:kern w:val="24"/>
        </w:rPr>
        <w:t xml:space="preserve">, дискуссии, экскурсии, </w:t>
      </w:r>
      <w:r w:rsidR="00165C0C" w:rsidRPr="00E53505">
        <w:rPr>
          <w:color w:val="000000"/>
          <w:kern w:val="24"/>
        </w:rPr>
        <w:t xml:space="preserve">практические и исследовательские работы). </w:t>
      </w:r>
    </w:p>
    <w:p w:rsidR="00165C0C" w:rsidRPr="00E53505" w:rsidRDefault="00165C0C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t xml:space="preserve">3. </w:t>
      </w:r>
      <w:r w:rsidRPr="00E53505">
        <w:rPr>
          <w:color w:val="000000"/>
          <w:kern w:val="24"/>
        </w:rPr>
        <w:t xml:space="preserve">Третьим этапом является оценка, т.е. усвоение и принятие определенных позиций по изучаемому вопросу. </w:t>
      </w:r>
    </w:p>
    <w:p w:rsidR="00165C0C" w:rsidRPr="00E53505" w:rsidRDefault="00165C0C" w:rsidP="00E535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4"/>
        </w:rPr>
      </w:pPr>
      <w:r w:rsidRPr="00E53505">
        <w:t xml:space="preserve">4. </w:t>
      </w:r>
      <w:r w:rsidRPr="00E53505">
        <w:rPr>
          <w:color w:val="000000"/>
          <w:kern w:val="24"/>
        </w:rPr>
        <w:t>Четвертый этап определяет конкретные действия (проектирование, пропаганда, проведение акций, исследования, выпуск листовок и стенгазет и т.д.)</w:t>
      </w:r>
    </w:p>
    <w:p w:rsidR="009B09E8" w:rsidRPr="00E53505" w:rsidRDefault="009B09E8" w:rsidP="00E535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4"/>
        </w:rPr>
      </w:pPr>
    </w:p>
    <w:p w:rsidR="009B09E8" w:rsidRPr="00E53505" w:rsidRDefault="005D42BF" w:rsidP="00E535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4"/>
        </w:rPr>
      </w:pPr>
      <w:r w:rsidRPr="00E53505">
        <w:rPr>
          <w:color w:val="000000"/>
          <w:kern w:val="24"/>
        </w:rPr>
        <w:lastRenderedPageBreak/>
        <w:t>Работая по этим этапам, мы добьёмся поставленной цели, если будем соблюдать следующие</w:t>
      </w:r>
      <w:r w:rsidR="009B09E8" w:rsidRPr="00E53505">
        <w:rPr>
          <w:color w:val="000000"/>
          <w:kern w:val="24"/>
        </w:rPr>
        <w:t xml:space="preserve"> принц</w:t>
      </w:r>
      <w:r w:rsidRPr="00E53505">
        <w:rPr>
          <w:color w:val="000000"/>
          <w:kern w:val="24"/>
        </w:rPr>
        <w:t>ипы</w:t>
      </w:r>
      <w:r w:rsidR="009B09E8" w:rsidRPr="00E53505">
        <w:rPr>
          <w:color w:val="000000"/>
          <w:kern w:val="24"/>
        </w:rPr>
        <w:t xml:space="preserve">: </w:t>
      </w:r>
    </w:p>
    <w:p w:rsidR="009B09E8" w:rsidRPr="00E53505" w:rsidRDefault="00AA74FD" w:rsidP="00E535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 w:rsidRPr="00E53505">
        <w:t xml:space="preserve">1. </w:t>
      </w:r>
      <w:proofErr w:type="spellStart"/>
      <w:r w:rsidRPr="00E53505">
        <w:t>комплемента</w:t>
      </w:r>
      <w:r w:rsidR="009B09E8" w:rsidRPr="00E53505">
        <w:t>рность</w:t>
      </w:r>
      <w:proofErr w:type="spellEnd"/>
      <w:r w:rsidR="00E53505" w:rsidRPr="00E53505">
        <w:t>;</w:t>
      </w:r>
      <w:r w:rsidR="009B09E8" w:rsidRPr="00E53505">
        <w:t xml:space="preserve"> </w:t>
      </w:r>
    </w:p>
    <w:p w:rsidR="00E53505" w:rsidRPr="00E53505" w:rsidRDefault="00E53505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t>2. непрерывность;</w:t>
      </w:r>
    </w:p>
    <w:p w:rsidR="00FD2525" w:rsidRPr="00E53505" w:rsidRDefault="00E53505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t xml:space="preserve">3. </w:t>
      </w:r>
      <w:proofErr w:type="spellStart"/>
      <w:r w:rsidRPr="00E53505">
        <w:t>междисциплинарность</w:t>
      </w:r>
      <w:proofErr w:type="spellEnd"/>
      <w:r w:rsidRPr="00E53505">
        <w:t xml:space="preserve">; </w:t>
      </w:r>
    </w:p>
    <w:p w:rsidR="00E53505" w:rsidRPr="00E53505" w:rsidRDefault="00E53505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t xml:space="preserve">4. </w:t>
      </w:r>
      <w:proofErr w:type="spellStart"/>
      <w:r w:rsidRPr="00E53505">
        <w:t>интегративность</w:t>
      </w:r>
      <w:proofErr w:type="spellEnd"/>
      <w:r w:rsidRPr="00E53505">
        <w:t>;</w:t>
      </w:r>
    </w:p>
    <w:p w:rsidR="00FD2525" w:rsidRPr="00E53505" w:rsidRDefault="00FD2525" w:rsidP="00E535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kern w:val="24"/>
        </w:rPr>
      </w:pPr>
      <w:r w:rsidRPr="00E53505">
        <w:rPr>
          <w:bCs/>
          <w:kern w:val="24"/>
        </w:rPr>
        <w:t>5. краеведческий подход к изучению и решению экологических проблем</w:t>
      </w:r>
      <w:r w:rsidR="00E53505" w:rsidRPr="00E53505">
        <w:rPr>
          <w:bCs/>
          <w:kern w:val="24"/>
        </w:rPr>
        <w:t>;</w:t>
      </w:r>
    </w:p>
    <w:p w:rsidR="00FD2525" w:rsidRPr="00E53505" w:rsidRDefault="00FD2525" w:rsidP="00E53505">
      <w:pPr>
        <w:pStyle w:val="a3"/>
        <w:tabs>
          <w:tab w:val="left" w:pos="720"/>
        </w:tabs>
        <w:spacing w:before="0" w:beforeAutospacing="0" w:after="200" w:afterAutospacing="0"/>
        <w:ind w:firstLine="709"/>
        <w:jc w:val="both"/>
      </w:pPr>
      <w:r w:rsidRPr="00E53505">
        <w:rPr>
          <w:bCs/>
          <w:kern w:val="24"/>
        </w:rPr>
        <w:t>6. побуждение к активному творческому поиску своих индивидуальных решений.</w:t>
      </w:r>
    </w:p>
    <w:p w:rsidR="00E433E0" w:rsidRPr="00E53505" w:rsidRDefault="009B09E8" w:rsidP="00E53505">
      <w:pPr>
        <w:pStyle w:val="a3"/>
        <w:spacing w:before="96" w:beforeAutospacing="0" w:after="0" w:afterAutospacing="0"/>
        <w:ind w:firstLine="709"/>
        <w:jc w:val="both"/>
      </w:pPr>
      <w:r w:rsidRPr="00E53505">
        <w:t>Я работаю по учебникам Н.И. Сонина. В 2010 году он приезжал в Казань. В его учебной программе уделяется место изучению экологии. Однако этого мало т.к. экология не преподается как отдельный предмет. А вопросы по экологии всегда присутствуют в олимпиадах</w:t>
      </w:r>
      <w:r w:rsidR="0092484E" w:rsidRPr="00E53505">
        <w:t>, в ЕГЭ, которые требуют от школьника экологической грамотности</w:t>
      </w:r>
      <w:r w:rsidRPr="00E53505">
        <w:t>. Поэтому приходится искать пути решения через экологически ориентированные уроки и внеурочную деятельность.</w:t>
      </w:r>
    </w:p>
    <w:p w:rsidR="001073C1" w:rsidRPr="00E53505" w:rsidRDefault="0092484E" w:rsidP="00E535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 xml:space="preserve">Экологически ориентированные уроки </w:t>
      </w:r>
      <w:r w:rsidR="00E53505" w:rsidRPr="00E53505">
        <w:rPr>
          <w:rFonts w:ascii="Times New Roman" w:hAnsi="Times New Roman" w:cs="Times New Roman"/>
          <w:sz w:val="24"/>
          <w:szCs w:val="24"/>
        </w:rPr>
        <w:t xml:space="preserve">характеризуются теми же </w:t>
      </w:r>
      <w:r w:rsidRPr="00E53505">
        <w:rPr>
          <w:rFonts w:ascii="Times New Roman" w:hAnsi="Times New Roman" w:cs="Times New Roman"/>
          <w:sz w:val="24"/>
          <w:szCs w:val="24"/>
        </w:rPr>
        <w:t>параметрами</w:t>
      </w:r>
      <w:r w:rsidR="00E53505" w:rsidRPr="00E53505">
        <w:rPr>
          <w:rFonts w:ascii="Times New Roman" w:hAnsi="Times New Roman" w:cs="Times New Roman"/>
          <w:sz w:val="24"/>
          <w:szCs w:val="24"/>
        </w:rPr>
        <w:t>, что и современный урок</w:t>
      </w:r>
      <w:r w:rsidR="001073C1" w:rsidRPr="00E53505">
        <w:rPr>
          <w:rFonts w:ascii="Times New Roman" w:hAnsi="Times New Roman" w:cs="Times New Roman"/>
          <w:sz w:val="24"/>
          <w:szCs w:val="24"/>
        </w:rPr>
        <w:t>:</w:t>
      </w:r>
    </w:p>
    <w:p w:rsidR="00E10161" w:rsidRDefault="001073C1" w:rsidP="00E10161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t xml:space="preserve">- </w:t>
      </w:r>
      <w:r w:rsidRPr="00E53505">
        <w:rPr>
          <w:color w:val="000000"/>
          <w:kern w:val="24"/>
        </w:rPr>
        <w:t>Личностно</w:t>
      </w:r>
      <w:r w:rsidR="00E10161">
        <w:rPr>
          <w:color w:val="000000"/>
          <w:kern w:val="24"/>
        </w:rPr>
        <w:t>-</w:t>
      </w:r>
      <w:r w:rsidRPr="00E53505">
        <w:rPr>
          <w:color w:val="000000"/>
          <w:kern w:val="24"/>
        </w:rPr>
        <w:t>ориентированный,</w:t>
      </w:r>
      <w:r w:rsidR="00406EC0" w:rsidRPr="00E53505">
        <w:t xml:space="preserve"> </w:t>
      </w:r>
      <w:r w:rsidRPr="00E53505">
        <w:rPr>
          <w:color w:val="000000"/>
          <w:kern w:val="24"/>
        </w:rPr>
        <w:t>индивидуальный</w:t>
      </w:r>
      <w:r w:rsidR="00406EC0" w:rsidRPr="00E53505">
        <w:t xml:space="preserve"> </w:t>
      </w:r>
      <w:r w:rsidRPr="00E53505">
        <w:rPr>
          <w:color w:val="000000"/>
          <w:kern w:val="24"/>
        </w:rPr>
        <w:t>характер</w:t>
      </w:r>
      <w:r w:rsidR="00E10161">
        <w:t xml:space="preserve"> </w:t>
      </w:r>
    </w:p>
    <w:p w:rsidR="001073C1" w:rsidRPr="00E53505" w:rsidRDefault="00E10161" w:rsidP="00E10161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1073C1" w:rsidRPr="00E53505">
        <w:rPr>
          <w:color w:val="000000"/>
          <w:kern w:val="24"/>
        </w:rPr>
        <w:t>Создание условий для формирования компетенций ребенка</w:t>
      </w:r>
    </w:p>
    <w:p w:rsidR="001073C1" w:rsidRPr="00E53505" w:rsidRDefault="001073C1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t xml:space="preserve">- </w:t>
      </w:r>
      <w:r w:rsidRPr="00E53505">
        <w:rPr>
          <w:b/>
          <w:bCs/>
          <w:color w:val="000000"/>
          <w:kern w:val="24"/>
        </w:rPr>
        <w:t>Главное –</w:t>
      </w:r>
      <w:r w:rsidR="00406EC0" w:rsidRPr="00E53505">
        <w:t xml:space="preserve"> </w:t>
      </w:r>
      <w:r w:rsidRPr="00E53505">
        <w:rPr>
          <w:color w:val="000000"/>
          <w:kern w:val="24"/>
        </w:rPr>
        <w:t>самостоятельная работа</w:t>
      </w:r>
      <w:r w:rsidR="00406EC0" w:rsidRPr="00E53505">
        <w:t xml:space="preserve"> </w:t>
      </w:r>
      <w:r w:rsidRPr="00E53505">
        <w:rPr>
          <w:color w:val="000000"/>
          <w:kern w:val="24"/>
        </w:rPr>
        <w:t>учащихся, а не учителя</w:t>
      </w:r>
    </w:p>
    <w:p w:rsidR="00406EC0" w:rsidRPr="00E53505" w:rsidRDefault="001073C1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t xml:space="preserve">- </w:t>
      </w:r>
      <w:r w:rsidR="00406EC0" w:rsidRPr="00E53505">
        <w:rPr>
          <w:color w:val="000000"/>
          <w:kern w:val="24"/>
        </w:rPr>
        <w:t xml:space="preserve">Четыре компонента содержания: </w:t>
      </w:r>
    </w:p>
    <w:p w:rsidR="00406EC0" w:rsidRPr="00E53505" w:rsidRDefault="00406EC0" w:rsidP="00E5350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Знания</w:t>
      </w:r>
    </w:p>
    <w:p w:rsidR="00406EC0" w:rsidRPr="00E53505" w:rsidRDefault="00406EC0" w:rsidP="00E5350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Умения, Навыки</w:t>
      </w:r>
    </w:p>
    <w:p w:rsidR="00406EC0" w:rsidRPr="00E53505" w:rsidRDefault="00406EC0" w:rsidP="00E5350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Творческая деятельность</w:t>
      </w:r>
      <w:r w:rsidRPr="00E5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3C1" w:rsidRPr="00E53505" w:rsidRDefault="00406EC0" w:rsidP="00E5350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Эмоционально-ценностный опыт</w:t>
      </w:r>
    </w:p>
    <w:p w:rsidR="00406EC0" w:rsidRPr="00E53505" w:rsidRDefault="00406EC0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rPr>
          <w:color w:val="000000"/>
          <w:kern w:val="24"/>
        </w:rPr>
        <w:t xml:space="preserve">- Использование образовательных технологий </w:t>
      </w:r>
    </w:p>
    <w:p w:rsidR="007A5233" w:rsidRPr="00E10161" w:rsidRDefault="00406EC0" w:rsidP="00E101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kern w:val="24"/>
        </w:rPr>
      </w:pPr>
      <w:r w:rsidRPr="00E53505">
        <w:t xml:space="preserve">- </w:t>
      </w:r>
      <w:r w:rsidRPr="00E53505">
        <w:rPr>
          <w:color w:val="000000"/>
          <w:kern w:val="24"/>
        </w:rPr>
        <w:t xml:space="preserve">Практический, </w:t>
      </w:r>
      <w:proofErr w:type="spellStart"/>
      <w:r w:rsidRPr="00E53505">
        <w:rPr>
          <w:b/>
          <w:bCs/>
          <w:color w:val="000000"/>
          <w:kern w:val="24"/>
        </w:rPr>
        <w:t>деятельностный</w:t>
      </w:r>
      <w:proofErr w:type="spellEnd"/>
      <w:r w:rsidRPr="00E53505">
        <w:t xml:space="preserve"> </w:t>
      </w:r>
      <w:r w:rsidRPr="00E53505">
        <w:rPr>
          <w:b/>
          <w:bCs/>
          <w:color w:val="000000"/>
          <w:kern w:val="24"/>
        </w:rPr>
        <w:t>характер</w:t>
      </w:r>
      <w:r w:rsidR="00E10161">
        <w:rPr>
          <w:b/>
          <w:bCs/>
          <w:color w:val="000000"/>
          <w:kern w:val="24"/>
        </w:rPr>
        <w:t>.</w:t>
      </w:r>
      <w:r w:rsidRPr="00E53505">
        <w:rPr>
          <w:b/>
          <w:bCs/>
          <w:color w:val="000000"/>
          <w:kern w:val="24"/>
        </w:rPr>
        <w:t xml:space="preserve"> </w:t>
      </w:r>
    </w:p>
    <w:p w:rsidR="00011720" w:rsidRPr="00E53505" w:rsidRDefault="00011720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rPr>
          <w:rFonts w:eastAsia="Calibri"/>
          <w:color w:val="000000"/>
          <w:kern w:val="24"/>
        </w:rPr>
        <w:t>Урок должен - выступать как элемент содержания усваиваемых экологических знаний (образовательная цель)</w:t>
      </w:r>
    </w:p>
    <w:p w:rsidR="00011720" w:rsidRPr="00E53505" w:rsidRDefault="00011720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E53505">
        <w:rPr>
          <w:rFonts w:eastAsia="Calibri"/>
          <w:color w:val="000000"/>
          <w:kern w:val="24"/>
        </w:rPr>
        <w:t>- как совокупность умений, образующих готовность учащихся использовать приобретаемые знания для решения экологических задач (развивающая цель)</w:t>
      </w:r>
    </w:p>
    <w:p w:rsidR="00011720" w:rsidRPr="00E53505" w:rsidRDefault="00011720" w:rsidP="00E535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kern w:val="24"/>
        </w:rPr>
      </w:pPr>
      <w:r w:rsidRPr="00E53505">
        <w:rPr>
          <w:rFonts w:eastAsia="Calibri"/>
          <w:color w:val="000000"/>
          <w:kern w:val="24"/>
        </w:rPr>
        <w:t>- как совокупность убеждений и потребностей, побуждающих учащихся к природоохранной активности (воспитательная цель)</w:t>
      </w:r>
    </w:p>
    <w:p w:rsidR="0092484E" w:rsidRPr="00E53505" w:rsidRDefault="0092484E" w:rsidP="00E53505">
      <w:pPr>
        <w:pStyle w:val="a3"/>
        <w:spacing w:before="0" w:beforeAutospacing="0" w:after="0" w:afterAutospacing="0"/>
        <w:ind w:firstLine="709"/>
        <w:jc w:val="both"/>
        <w:textAlignment w:val="baseline"/>
      </w:pPr>
    </w:p>
    <w:p w:rsidR="009D26DB" w:rsidRPr="00E53505" w:rsidRDefault="00E53505" w:rsidP="00E5350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 xml:space="preserve">Методами и приемами работы на уроке являются: </w:t>
      </w:r>
      <w:r w:rsidR="009D26DB" w:rsidRPr="00E53505">
        <w:rPr>
          <w:rFonts w:ascii="Times New Roman" w:eastAsia="Calibri" w:hAnsi="Times New Roman" w:cs="Times New Roman"/>
          <w:bCs/>
          <w:sz w:val="24"/>
          <w:szCs w:val="24"/>
        </w:rPr>
        <w:t>логические опорные сигналы, тесты экологического содержания,</w:t>
      </w:r>
      <w:r w:rsidR="009D26DB" w:rsidRPr="00E5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6DB" w:rsidRPr="00E53505">
        <w:rPr>
          <w:rFonts w:ascii="Times New Roman" w:eastAsia="Calibri" w:hAnsi="Times New Roman" w:cs="Times New Roman"/>
          <w:bCs/>
          <w:sz w:val="24"/>
          <w:szCs w:val="24"/>
        </w:rPr>
        <w:t>экологические сказки, загадки, дидактические стихи, рассказы - дилеммы, экологические задачи</w:t>
      </w:r>
      <w:r w:rsidRPr="00E5350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D26DB" w:rsidRPr="00E53505" w:rsidRDefault="006F618B" w:rsidP="00E5350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53505">
        <w:rPr>
          <w:rFonts w:ascii="Times New Roman" w:eastAsia="Calibri" w:hAnsi="Times New Roman" w:cs="Times New Roman"/>
          <w:bCs/>
          <w:sz w:val="24"/>
          <w:szCs w:val="24"/>
        </w:rPr>
        <w:t>Основными</w:t>
      </w:r>
      <w:r w:rsidR="009D26DB" w:rsidRPr="00E53505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направления</w:t>
      </w:r>
      <w:r w:rsidRPr="00E53505"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="009D26DB" w:rsidRPr="00E535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53505">
        <w:rPr>
          <w:rFonts w:ascii="Times New Roman" w:eastAsia="Calibri" w:hAnsi="Times New Roman" w:cs="Times New Roman"/>
          <w:bCs/>
          <w:sz w:val="24"/>
          <w:szCs w:val="24"/>
        </w:rPr>
        <w:t xml:space="preserve">моей </w:t>
      </w:r>
      <w:r w:rsidR="009D26DB" w:rsidRPr="00E53505">
        <w:rPr>
          <w:rFonts w:ascii="Times New Roman" w:eastAsia="Calibri" w:hAnsi="Times New Roman" w:cs="Times New Roman"/>
          <w:bCs/>
          <w:sz w:val="24"/>
          <w:szCs w:val="24"/>
        </w:rPr>
        <w:t>внеурочной работы</w:t>
      </w:r>
      <w:r w:rsidRPr="00E53505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</w:t>
      </w:r>
      <w:r w:rsidR="009D26DB" w:rsidRPr="00E53505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</w:p>
    <w:p w:rsidR="009D26DB" w:rsidRPr="00E53505" w:rsidRDefault="009D26DB" w:rsidP="00E535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>- практическая деятельность</w:t>
      </w:r>
    </w:p>
    <w:p w:rsidR="009D26DB" w:rsidRPr="00E53505" w:rsidRDefault="00AF2CB2" w:rsidP="00E535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>- научно-исследовательская, проектная деятельность</w:t>
      </w:r>
    </w:p>
    <w:p w:rsidR="00AF2CB2" w:rsidRPr="00E53505" w:rsidRDefault="00AA74FD" w:rsidP="00E535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>- экологический театр</w:t>
      </w:r>
    </w:p>
    <w:p w:rsidR="00AF2CB2" w:rsidRPr="00E53505" w:rsidRDefault="00AF2CB2" w:rsidP="00E535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>- природоохранная деятельность</w:t>
      </w:r>
    </w:p>
    <w:p w:rsidR="00AF2CB2" w:rsidRPr="00E53505" w:rsidRDefault="00AF2CB2" w:rsidP="00E535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>- экскурсии</w:t>
      </w:r>
    </w:p>
    <w:p w:rsidR="00AF2CB2" w:rsidRPr="00E53505" w:rsidRDefault="00AF2CB2" w:rsidP="00E535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>- экологические акции и праздники</w:t>
      </w:r>
    </w:p>
    <w:p w:rsidR="00AF2CB2" w:rsidRPr="00E53505" w:rsidRDefault="00AF2CB2" w:rsidP="00E535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>- пропаганда ЗОЖ</w:t>
      </w:r>
    </w:p>
    <w:p w:rsidR="00DE7413" w:rsidRPr="00E53505" w:rsidRDefault="00AF2CB2" w:rsidP="00E101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>- участие в конкурсах, конференциях и мероприятиях различного уровня</w:t>
      </w:r>
    </w:p>
    <w:p w:rsidR="00AA74FD" w:rsidRPr="00E53505" w:rsidRDefault="00E53505" w:rsidP="00E535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>Я</w:t>
      </w:r>
      <w:r w:rsidR="006F618B" w:rsidRPr="00E53505">
        <w:rPr>
          <w:rFonts w:ascii="Times New Roman" w:hAnsi="Times New Roman" w:cs="Times New Roman"/>
          <w:sz w:val="24"/>
          <w:szCs w:val="24"/>
        </w:rPr>
        <w:t xml:space="preserve"> хочу вам рассказать об одном мальчике, который приехал учиться в городскую школу. Осенью они вышли в парк убирать опавшие листья. Мальчик отказался работать, сказав, что он не враг деревьям. Махнул рукой и пошел домой. На следующий день дети рассказали ему, как они весело провели время: собрали листья, сожгли их, потом отдохнули и съели бутерброды, которых принесли с собой. Мальчик ответил: вы сами ели бутерброды, а у деревьев еду отобрали. Ведь деревья питаются из почвы и воздуха, эти</w:t>
      </w:r>
      <w:r w:rsidR="003B59F7" w:rsidRPr="00E53505">
        <w:rPr>
          <w:rFonts w:ascii="Times New Roman" w:hAnsi="Times New Roman" w:cs="Times New Roman"/>
          <w:sz w:val="24"/>
          <w:szCs w:val="24"/>
        </w:rPr>
        <w:t xml:space="preserve"> опавшие листья удобряют почву. Ими также питаются насекомые, черви и грибы. В природе все взаимосвязано, живые организмы помогают существовать друг другу.</w:t>
      </w:r>
    </w:p>
    <w:p w:rsidR="003B59F7" w:rsidRPr="00E53505" w:rsidRDefault="003B59F7" w:rsidP="00E535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lastRenderedPageBreak/>
        <w:t>Я считаю, что мои экологически ориентированные уроки и внеурочная деятельность позволяют формировать у учащихся такое же экологическое поведение, что и у этого мальчика.</w:t>
      </w:r>
    </w:p>
    <w:p w:rsidR="003B59F7" w:rsidRPr="00E53505" w:rsidRDefault="003B59F7" w:rsidP="00E5350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kern w:val="24"/>
          <w:sz w:val="24"/>
          <w:szCs w:val="24"/>
        </w:rPr>
      </w:pPr>
      <w:r w:rsidRPr="00E53505">
        <w:rPr>
          <w:rFonts w:ascii="Times New Roman" w:hAnsi="Times New Roman" w:cs="Times New Roman"/>
          <w:sz w:val="24"/>
          <w:szCs w:val="24"/>
        </w:rPr>
        <w:t xml:space="preserve">Заслуга моего любимого каждодневного труда заключается не только в передачи знаний, а также в </w:t>
      </w:r>
      <w:r w:rsidRPr="00E53505">
        <w:rPr>
          <w:rFonts w:ascii="Times New Roman" w:eastAsia="Calibri" w:hAnsi="Times New Roman" w:cs="Times New Roman"/>
          <w:b/>
          <w:bCs/>
          <w:i/>
          <w:kern w:val="24"/>
          <w:sz w:val="24"/>
          <w:szCs w:val="24"/>
        </w:rPr>
        <w:t>формировании  личности с активной жизненной позицией по охране природы своего края, собственного здоровья, здоровья окружающих.</w:t>
      </w:r>
    </w:p>
    <w:p w:rsidR="00E53505" w:rsidRPr="00E53505" w:rsidRDefault="00E53505" w:rsidP="00E101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>Т</w:t>
      </w:r>
      <w:r w:rsidR="00163CE1" w:rsidRPr="00E53505">
        <w:rPr>
          <w:color w:val="000000"/>
          <w:kern w:val="24"/>
        </w:rPr>
        <w:t>радиционная форма преподавания несет в себе принцип: "Делай, как я или делай лучше меня". Я работаю по принципу: "Делай по-своему, исходя из своих способностей, интересов и личного опыта".</w:t>
      </w:r>
    </w:p>
    <w:p w:rsidR="00E53505" w:rsidRPr="00E53505" w:rsidRDefault="00E53505" w:rsidP="00E535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хочу прочитать слова Лады</w:t>
      </w:r>
      <w:r w:rsidRPr="00E53505">
        <w:rPr>
          <w:rFonts w:ascii="Times New Roman" w:hAnsi="Times New Roman" w:cs="Times New Roman"/>
          <w:sz w:val="24"/>
          <w:szCs w:val="24"/>
        </w:rPr>
        <w:t xml:space="preserve"> Вульф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E53505">
        <w:rPr>
          <w:rFonts w:ascii="Times New Roman" w:hAnsi="Times New Roman" w:cs="Times New Roman"/>
          <w:sz w:val="24"/>
          <w:szCs w:val="24"/>
        </w:rPr>
        <w:t>Экология - это наука о том, какое место природа занимает в мире человека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3505">
        <w:rPr>
          <w:rFonts w:ascii="Times New Roman" w:hAnsi="Times New Roman" w:cs="Times New Roman"/>
          <w:sz w:val="24"/>
          <w:szCs w:val="24"/>
        </w:rPr>
        <w:t>.</w:t>
      </w:r>
    </w:p>
    <w:sectPr w:rsidR="00E53505" w:rsidRPr="00E53505" w:rsidSect="007A6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F56"/>
    <w:multiLevelType w:val="hybridMultilevel"/>
    <w:tmpl w:val="19D44120"/>
    <w:lvl w:ilvl="0" w:tplc="D9B46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C5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E3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A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C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0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E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0D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447A31"/>
    <w:multiLevelType w:val="hybridMultilevel"/>
    <w:tmpl w:val="020CC284"/>
    <w:lvl w:ilvl="0" w:tplc="BAC6D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AD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A1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22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4A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A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0D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C0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4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026991"/>
    <w:multiLevelType w:val="hybridMultilevel"/>
    <w:tmpl w:val="4558C1AC"/>
    <w:lvl w:ilvl="0" w:tplc="8F123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4C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B63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0F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6C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065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C7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046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BA1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2F1F55"/>
    <w:multiLevelType w:val="hybridMultilevel"/>
    <w:tmpl w:val="87E84E22"/>
    <w:lvl w:ilvl="0" w:tplc="E39E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A0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48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0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88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A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E0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68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0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EA22E2"/>
    <w:multiLevelType w:val="multilevel"/>
    <w:tmpl w:val="E076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F160E"/>
    <w:multiLevelType w:val="multilevel"/>
    <w:tmpl w:val="A1D27C1A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5."/>
      <w:lvlJc w:val="left"/>
      <w:pPr>
        <w:ind w:left="0" w:firstLine="0"/>
      </w:pPr>
    </w:lvl>
    <w:lvl w:ilvl="6">
      <w:start w:val="1"/>
      <w:numFmt w:val="decimal"/>
      <w:lvlText w:val="%5."/>
      <w:lvlJc w:val="left"/>
      <w:pPr>
        <w:ind w:left="0" w:firstLine="0"/>
      </w:pPr>
    </w:lvl>
    <w:lvl w:ilvl="7">
      <w:start w:val="1"/>
      <w:numFmt w:val="decimal"/>
      <w:lvlText w:val="%5."/>
      <w:lvlJc w:val="left"/>
      <w:pPr>
        <w:ind w:left="0" w:firstLine="0"/>
      </w:pPr>
    </w:lvl>
    <w:lvl w:ilvl="8">
      <w:start w:val="1"/>
      <w:numFmt w:val="decimal"/>
      <w:lvlText w:val="%5."/>
      <w:lvlJc w:val="left"/>
      <w:pPr>
        <w:ind w:left="0" w:firstLine="0"/>
      </w:pPr>
    </w:lvl>
  </w:abstractNum>
  <w:abstractNum w:abstractNumId="6">
    <w:nsid w:val="71DF35A7"/>
    <w:multiLevelType w:val="hybridMultilevel"/>
    <w:tmpl w:val="13481AEC"/>
    <w:lvl w:ilvl="0" w:tplc="366A0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2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E2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A1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63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AD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6F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09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01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8BA390F"/>
    <w:multiLevelType w:val="multilevel"/>
    <w:tmpl w:val="5C2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74"/>
    <w:rsid w:val="00011720"/>
    <w:rsid w:val="00021170"/>
    <w:rsid w:val="00022E2A"/>
    <w:rsid w:val="0003792E"/>
    <w:rsid w:val="00050FF0"/>
    <w:rsid w:val="000A0802"/>
    <w:rsid w:val="000A0B8D"/>
    <w:rsid w:val="000D40FE"/>
    <w:rsid w:val="000F7CFF"/>
    <w:rsid w:val="00101C7B"/>
    <w:rsid w:val="001073C1"/>
    <w:rsid w:val="0011200E"/>
    <w:rsid w:val="00163CE1"/>
    <w:rsid w:val="00165C0C"/>
    <w:rsid w:val="001C037E"/>
    <w:rsid w:val="001E199B"/>
    <w:rsid w:val="0025145D"/>
    <w:rsid w:val="00261A79"/>
    <w:rsid w:val="00286FE7"/>
    <w:rsid w:val="002B73A0"/>
    <w:rsid w:val="002D583F"/>
    <w:rsid w:val="0035363B"/>
    <w:rsid w:val="00384C82"/>
    <w:rsid w:val="003A06D8"/>
    <w:rsid w:val="003B59F7"/>
    <w:rsid w:val="003C3D00"/>
    <w:rsid w:val="00406EC0"/>
    <w:rsid w:val="00444F40"/>
    <w:rsid w:val="00447E73"/>
    <w:rsid w:val="004635CE"/>
    <w:rsid w:val="00464E65"/>
    <w:rsid w:val="00480D96"/>
    <w:rsid w:val="00486BA9"/>
    <w:rsid w:val="004B38C7"/>
    <w:rsid w:val="00534099"/>
    <w:rsid w:val="00535DCD"/>
    <w:rsid w:val="00596D62"/>
    <w:rsid w:val="005D42BF"/>
    <w:rsid w:val="006058CF"/>
    <w:rsid w:val="00635174"/>
    <w:rsid w:val="006444EC"/>
    <w:rsid w:val="006503B8"/>
    <w:rsid w:val="0069211B"/>
    <w:rsid w:val="006D1A95"/>
    <w:rsid w:val="006E138C"/>
    <w:rsid w:val="006F618B"/>
    <w:rsid w:val="007052AD"/>
    <w:rsid w:val="007345CB"/>
    <w:rsid w:val="007448DC"/>
    <w:rsid w:val="007A5233"/>
    <w:rsid w:val="007A6B15"/>
    <w:rsid w:val="007B1717"/>
    <w:rsid w:val="007B459D"/>
    <w:rsid w:val="007B7A9D"/>
    <w:rsid w:val="00800BA8"/>
    <w:rsid w:val="0082513F"/>
    <w:rsid w:val="008620C7"/>
    <w:rsid w:val="0087087D"/>
    <w:rsid w:val="008A46FD"/>
    <w:rsid w:val="00914563"/>
    <w:rsid w:val="00923BFE"/>
    <w:rsid w:val="0092484E"/>
    <w:rsid w:val="009367AF"/>
    <w:rsid w:val="00992664"/>
    <w:rsid w:val="009A549E"/>
    <w:rsid w:val="009B09E8"/>
    <w:rsid w:val="009D26DB"/>
    <w:rsid w:val="00A0009C"/>
    <w:rsid w:val="00A30036"/>
    <w:rsid w:val="00A96B34"/>
    <w:rsid w:val="00AA54F1"/>
    <w:rsid w:val="00AA74FD"/>
    <w:rsid w:val="00AF2022"/>
    <w:rsid w:val="00AF2CB2"/>
    <w:rsid w:val="00B008FD"/>
    <w:rsid w:val="00B14F51"/>
    <w:rsid w:val="00B404A7"/>
    <w:rsid w:val="00B8059A"/>
    <w:rsid w:val="00BA1F49"/>
    <w:rsid w:val="00BB0B24"/>
    <w:rsid w:val="00C07707"/>
    <w:rsid w:val="00C2480C"/>
    <w:rsid w:val="00C31CD9"/>
    <w:rsid w:val="00C36F56"/>
    <w:rsid w:val="00C66B86"/>
    <w:rsid w:val="00C936AC"/>
    <w:rsid w:val="00CC3E49"/>
    <w:rsid w:val="00D13DD4"/>
    <w:rsid w:val="00D278F3"/>
    <w:rsid w:val="00DA7461"/>
    <w:rsid w:val="00DE7413"/>
    <w:rsid w:val="00DF7648"/>
    <w:rsid w:val="00E10161"/>
    <w:rsid w:val="00E126F8"/>
    <w:rsid w:val="00E433E0"/>
    <w:rsid w:val="00E516A6"/>
    <w:rsid w:val="00E53505"/>
    <w:rsid w:val="00E61A2B"/>
    <w:rsid w:val="00E70617"/>
    <w:rsid w:val="00E80ED1"/>
    <w:rsid w:val="00E82AB0"/>
    <w:rsid w:val="00ED17A4"/>
    <w:rsid w:val="00EE4ECF"/>
    <w:rsid w:val="00FA52D6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74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5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74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5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3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55</cp:revision>
  <dcterms:created xsi:type="dcterms:W3CDTF">2014-01-21T04:33:00Z</dcterms:created>
  <dcterms:modified xsi:type="dcterms:W3CDTF">2014-02-02T17:03:00Z</dcterms:modified>
</cp:coreProperties>
</file>